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278" w:rsidRPr="00FE39F4" w:rsidRDefault="008E5278" w:rsidP="008E5278">
      <w:pPr>
        <w:rPr>
          <w:b/>
          <w:i/>
          <w:szCs w:val="24"/>
          <w:lang w:val="fr-FR"/>
        </w:rPr>
      </w:pPr>
      <w:r w:rsidRPr="00FE39F4">
        <w:rPr>
          <w:b/>
          <w:i/>
          <w:szCs w:val="24"/>
          <w:lang w:val="fr-FR"/>
        </w:rPr>
        <w:t xml:space="preserve">Ngày </w:t>
      </w:r>
      <w:proofErr w:type="gramStart"/>
      <w:r w:rsidRPr="00FE39F4">
        <w:rPr>
          <w:b/>
          <w:i/>
          <w:szCs w:val="24"/>
          <w:lang w:val="fr-FR"/>
        </w:rPr>
        <w:t>soạn  :</w:t>
      </w:r>
      <w:proofErr w:type="gramEnd"/>
      <w:r w:rsidRPr="00FE39F4">
        <w:rPr>
          <w:b/>
          <w:i/>
          <w:szCs w:val="24"/>
          <w:lang w:val="fr-FR"/>
        </w:rPr>
        <w:t xml:space="preserve"> </w:t>
      </w:r>
    </w:p>
    <w:p w:rsidR="008E5278" w:rsidRPr="00FE39F4" w:rsidRDefault="008E5278" w:rsidP="008E5278">
      <w:pPr>
        <w:rPr>
          <w:b/>
          <w:i/>
          <w:szCs w:val="24"/>
          <w:lang w:val="fr-FR"/>
        </w:rPr>
      </w:pPr>
      <w:r w:rsidRPr="00FE39F4">
        <w:rPr>
          <w:b/>
          <w:i/>
          <w:szCs w:val="24"/>
          <w:lang w:val="fr-FR"/>
        </w:rPr>
        <w:t xml:space="preserve">Ngày dạy : ....................           </w:t>
      </w:r>
      <w:r w:rsidRPr="00FE39F4">
        <w:rPr>
          <w:b/>
          <w:szCs w:val="24"/>
          <w:lang w:val="fr-FR"/>
        </w:rPr>
        <w:t xml:space="preserve">                           </w:t>
      </w:r>
    </w:p>
    <w:p w:rsidR="008E5278" w:rsidRPr="00FE39F4" w:rsidRDefault="008E5278" w:rsidP="008E5278">
      <w:pPr>
        <w:tabs>
          <w:tab w:val="left" w:pos="567"/>
        </w:tabs>
        <w:jc w:val="center"/>
        <w:outlineLvl w:val="0"/>
        <w:rPr>
          <w:b/>
          <w:szCs w:val="24"/>
        </w:rPr>
      </w:pPr>
      <w:bookmarkStart w:id="0" w:name="_GoBack"/>
      <w:r w:rsidRPr="00FE39F4">
        <w:rPr>
          <w:b/>
          <w:szCs w:val="24"/>
        </w:rPr>
        <w:t>Tiết 1                                     Bài 1: Bài mở đầu</w:t>
      </w:r>
      <w:bookmarkEnd w:id="0"/>
    </w:p>
    <w:p w:rsidR="008E5278" w:rsidRPr="00FE39F4" w:rsidRDefault="008E5278" w:rsidP="008E5278">
      <w:pPr>
        <w:tabs>
          <w:tab w:val="left" w:pos="567"/>
        </w:tabs>
        <w:outlineLvl w:val="0"/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>I. mục tiêu.</w:t>
      </w:r>
    </w:p>
    <w:p w:rsidR="008E5278" w:rsidRPr="00FE39F4" w:rsidRDefault="008E5278" w:rsidP="008E5278">
      <w:pPr>
        <w:tabs>
          <w:tab w:val="left" w:pos="567"/>
        </w:tabs>
        <w:outlineLvl w:val="0"/>
        <w:rPr>
          <w:b/>
          <w:i/>
          <w:sz w:val="24"/>
          <w:szCs w:val="24"/>
        </w:rPr>
      </w:pPr>
      <w:r w:rsidRPr="00FE39F4">
        <w:rPr>
          <w:b/>
          <w:i/>
          <w:sz w:val="24"/>
          <w:szCs w:val="24"/>
        </w:rPr>
        <w:t>1. Kiến thức</w:t>
      </w:r>
    </w:p>
    <w:p w:rsidR="008E5278" w:rsidRPr="00FE39F4" w:rsidRDefault="008E5278" w:rsidP="008E5278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>- HS nêu được mục đích, ý nghĩa của kiến thức phần cơ thể người.</w:t>
      </w:r>
    </w:p>
    <w:p w:rsidR="008E5278" w:rsidRPr="00FE39F4" w:rsidRDefault="008E5278" w:rsidP="008E5278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>- Xác định được vị trí của con người trong giới động vật.</w:t>
      </w:r>
    </w:p>
    <w:p w:rsidR="008E5278" w:rsidRPr="00FE39F4" w:rsidRDefault="008E5278" w:rsidP="008E5278">
      <w:pPr>
        <w:tabs>
          <w:tab w:val="left" w:pos="567"/>
        </w:tabs>
        <w:rPr>
          <w:b/>
          <w:i/>
          <w:sz w:val="24"/>
          <w:szCs w:val="24"/>
        </w:rPr>
      </w:pPr>
      <w:r w:rsidRPr="00FE39F4">
        <w:rPr>
          <w:sz w:val="24"/>
          <w:szCs w:val="24"/>
        </w:rPr>
        <w:t>2</w:t>
      </w:r>
      <w:r w:rsidRPr="00FE39F4">
        <w:rPr>
          <w:b/>
          <w:i/>
          <w:sz w:val="24"/>
          <w:szCs w:val="24"/>
        </w:rPr>
        <w:t>. Kĩ năng</w:t>
      </w:r>
    </w:p>
    <w:p w:rsidR="008E5278" w:rsidRPr="00FE39F4" w:rsidRDefault="008E5278" w:rsidP="008E5278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>- Rèn kĩ năng hoạt động nhóm, kĩ năng tư duy độc lập và làm việc với SGK.</w:t>
      </w:r>
    </w:p>
    <w:p w:rsidR="008E5278" w:rsidRPr="00FE39F4" w:rsidRDefault="008E5278" w:rsidP="008E5278">
      <w:pPr>
        <w:tabs>
          <w:tab w:val="left" w:pos="567"/>
        </w:tabs>
        <w:outlineLvl w:val="0"/>
        <w:rPr>
          <w:b/>
          <w:i/>
          <w:sz w:val="24"/>
          <w:szCs w:val="24"/>
        </w:rPr>
      </w:pPr>
      <w:r w:rsidRPr="00FE39F4">
        <w:rPr>
          <w:b/>
          <w:i/>
          <w:sz w:val="24"/>
          <w:szCs w:val="24"/>
        </w:rPr>
        <w:t>3. Thái độ</w:t>
      </w:r>
    </w:p>
    <w:p w:rsidR="008E5278" w:rsidRPr="00FE39F4" w:rsidRDefault="008E5278" w:rsidP="008E5278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>- Có ý thức bảo vệ, giữ gìn vệ sinh cơ thể.</w:t>
      </w:r>
    </w:p>
    <w:p w:rsidR="008E5278" w:rsidRPr="00FE39F4" w:rsidRDefault="008E5278" w:rsidP="008E5278">
      <w:pPr>
        <w:tabs>
          <w:tab w:val="left" w:pos="567"/>
        </w:tabs>
        <w:outlineLvl w:val="0"/>
        <w:rPr>
          <w:b/>
          <w:sz w:val="24"/>
          <w:szCs w:val="24"/>
          <w:lang w:val="fr-FR"/>
        </w:rPr>
      </w:pPr>
      <w:r w:rsidRPr="00FE39F4">
        <w:rPr>
          <w:b/>
          <w:sz w:val="24"/>
          <w:szCs w:val="24"/>
          <w:lang w:val="fr-FR"/>
        </w:rPr>
        <w:t xml:space="preserve">II. Đồ dùng dạy học </w:t>
      </w:r>
    </w:p>
    <w:p w:rsidR="008E5278" w:rsidRPr="00FE39F4" w:rsidRDefault="008E5278" w:rsidP="008E5278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>- Tranh phóng to các hình SGK trong bài.</w:t>
      </w:r>
    </w:p>
    <w:p w:rsidR="008E5278" w:rsidRPr="00FE39F4" w:rsidRDefault="008E5278" w:rsidP="008E5278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>- Bảng phụ.</w:t>
      </w:r>
    </w:p>
    <w:p w:rsidR="008E5278" w:rsidRPr="00FE39F4" w:rsidRDefault="008E5278" w:rsidP="008E5278">
      <w:pPr>
        <w:tabs>
          <w:tab w:val="left" w:pos="567"/>
        </w:tabs>
        <w:outlineLvl w:val="0"/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 xml:space="preserve">III.Phương pháp </w:t>
      </w:r>
    </w:p>
    <w:p w:rsidR="008E5278" w:rsidRPr="00FE39F4" w:rsidRDefault="008E5278" w:rsidP="008E5278">
      <w:pPr>
        <w:tabs>
          <w:tab w:val="left" w:pos="567"/>
        </w:tabs>
        <w:outlineLvl w:val="0"/>
        <w:rPr>
          <w:sz w:val="24"/>
          <w:szCs w:val="24"/>
        </w:rPr>
      </w:pPr>
      <w:r w:rsidRPr="00FE39F4">
        <w:rPr>
          <w:sz w:val="24"/>
          <w:szCs w:val="24"/>
        </w:rPr>
        <w:t>- Trực quan</w:t>
      </w:r>
      <w:proofErr w:type="gramStart"/>
      <w:r w:rsidRPr="00FE39F4">
        <w:rPr>
          <w:sz w:val="24"/>
          <w:szCs w:val="24"/>
        </w:rPr>
        <w:t>,đàm</w:t>
      </w:r>
      <w:proofErr w:type="gramEnd"/>
      <w:r w:rsidRPr="00FE39F4">
        <w:rPr>
          <w:sz w:val="24"/>
          <w:szCs w:val="24"/>
        </w:rPr>
        <w:t xml:space="preserve"> thoại, hoạt động nhóm </w:t>
      </w:r>
    </w:p>
    <w:p w:rsidR="008E5278" w:rsidRPr="00FE39F4" w:rsidRDefault="008E5278" w:rsidP="008E5278">
      <w:pPr>
        <w:tabs>
          <w:tab w:val="left" w:pos="567"/>
        </w:tabs>
        <w:outlineLvl w:val="0"/>
        <w:rPr>
          <w:b/>
          <w:sz w:val="24"/>
          <w:szCs w:val="24"/>
          <w:lang w:val="fr-FR"/>
        </w:rPr>
      </w:pPr>
      <w:r w:rsidRPr="00FE39F4">
        <w:rPr>
          <w:b/>
          <w:sz w:val="24"/>
          <w:szCs w:val="24"/>
          <w:lang w:val="fr-FR"/>
        </w:rPr>
        <w:t>IV Tổ chức dạy - học.</w:t>
      </w:r>
    </w:p>
    <w:p w:rsidR="008E5278" w:rsidRPr="00FE39F4" w:rsidRDefault="008E5278" w:rsidP="008E5278">
      <w:pPr>
        <w:tabs>
          <w:tab w:val="left" w:pos="567"/>
        </w:tabs>
        <w:rPr>
          <w:sz w:val="24"/>
          <w:szCs w:val="24"/>
        </w:rPr>
      </w:pPr>
      <w:r w:rsidRPr="00FE39F4">
        <w:rPr>
          <w:b/>
          <w:sz w:val="24"/>
          <w:szCs w:val="24"/>
        </w:rPr>
        <w:t xml:space="preserve">1. </w:t>
      </w:r>
      <w:proofErr w:type="gramStart"/>
      <w:r w:rsidRPr="00FE39F4">
        <w:rPr>
          <w:b/>
          <w:sz w:val="24"/>
          <w:szCs w:val="24"/>
        </w:rPr>
        <w:t>ổn</w:t>
      </w:r>
      <w:proofErr w:type="gramEnd"/>
      <w:r w:rsidRPr="00FE39F4">
        <w:rPr>
          <w:b/>
          <w:sz w:val="24"/>
          <w:szCs w:val="24"/>
        </w:rPr>
        <w:t xml:space="preserve"> định tổ chức </w:t>
      </w:r>
    </w:p>
    <w:p w:rsidR="008E5278" w:rsidRPr="00FE39F4" w:rsidRDefault="008E5278" w:rsidP="008E5278">
      <w:pPr>
        <w:tabs>
          <w:tab w:val="left" w:pos="567"/>
        </w:tabs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>2 Kiểm tra bài cũ</w:t>
      </w:r>
    </w:p>
    <w:p w:rsidR="008E5278" w:rsidRPr="00FE39F4" w:rsidRDefault="008E5278" w:rsidP="008E5278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>- Trong chương trình sinh học 7 các em đã học các ngành động vật nào?</w:t>
      </w:r>
    </w:p>
    <w:p w:rsidR="008E5278" w:rsidRPr="00FE39F4" w:rsidRDefault="008E5278" w:rsidP="008E5278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>- Lớp động vật nào trong ngành động CXS có vị trí tiến hóa cao nhất?</w:t>
      </w:r>
    </w:p>
    <w:p w:rsidR="008E5278" w:rsidRPr="00FE39F4" w:rsidRDefault="008E5278" w:rsidP="008E5278">
      <w:pPr>
        <w:tabs>
          <w:tab w:val="left" w:pos="567"/>
        </w:tabs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>3. Bài mới</w:t>
      </w:r>
    </w:p>
    <w:p w:rsidR="008E5278" w:rsidRPr="00FE39F4" w:rsidRDefault="008E5278" w:rsidP="008E5278">
      <w:pPr>
        <w:tabs>
          <w:tab w:val="left" w:pos="567"/>
        </w:tabs>
        <w:jc w:val="center"/>
        <w:outlineLvl w:val="0"/>
        <w:rPr>
          <w:b/>
          <w:i/>
          <w:sz w:val="24"/>
          <w:szCs w:val="24"/>
        </w:rPr>
      </w:pPr>
      <w:r w:rsidRPr="00FE39F4">
        <w:rPr>
          <w:b/>
          <w:i/>
          <w:sz w:val="24"/>
          <w:szCs w:val="24"/>
          <w:u w:val="single"/>
        </w:rPr>
        <w:t>Hoạt động 1</w:t>
      </w:r>
      <w:r w:rsidRPr="00FE39F4">
        <w:rPr>
          <w:b/>
          <w:i/>
          <w:sz w:val="24"/>
          <w:szCs w:val="24"/>
        </w:rPr>
        <w:t>: (10'</w:t>
      </w:r>
      <w:proofErr w:type="gramStart"/>
      <w:r w:rsidRPr="00FE39F4">
        <w:rPr>
          <w:b/>
          <w:i/>
          <w:sz w:val="24"/>
          <w:szCs w:val="24"/>
        </w:rPr>
        <w:t>)Vị</w:t>
      </w:r>
      <w:proofErr w:type="gramEnd"/>
      <w:r w:rsidRPr="00FE39F4">
        <w:rPr>
          <w:b/>
          <w:i/>
          <w:sz w:val="24"/>
          <w:szCs w:val="24"/>
        </w:rPr>
        <w:t xml:space="preserve"> trí của con người trong tự nhiên</w:t>
      </w:r>
    </w:p>
    <w:p w:rsidR="008E5278" w:rsidRPr="00FE39F4" w:rsidRDefault="008E5278" w:rsidP="008E5278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b/>
          <w:i/>
          <w:sz w:val="24"/>
          <w:szCs w:val="24"/>
        </w:rPr>
        <w:t>Mục tiêu</w:t>
      </w:r>
      <w:r w:rsidRPr="00FE39F4">
        <w:rPr>
          <w:sz w:val="24"/>
          <w:szCs w:val="24"/>
        </w:rPr>
        <w:t>: HS hiểu được con người có vị trí cao nhất trong thế giới sinh vật do cấu tạo cơ thể hoàn chỉnh và các hoạt động có mục đích.</w:t>
      </w:r>
    </w:p>
    <w:tbl>
      <w:tblPr>
        <w:tblW w:w="9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3217"/>
        <w:gridCol w:w="3172"/>
      </w:tblGrid>
      <w:tr w:rsidR="008E5278" w:rsidRPr="00FE39F4" w:rsidTr="00C52570">
        <w:tc>
          <w:tcPr>
            <w:tcW w:w="3581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GV</w:t>
            </w:r>
          </w:p>
        </w:tc>
        <w:tc>
          <w:tcPr>
            <w:tcW w:w="3217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HS</w:t>
            </w:r>
          </w:p>
        </w:tc>
        <w:tc>
          <w:tcPr>
            <w:tcW w:w="3172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Nôi dung </w:t>
            </w:r>
          </w:p>
        </w:tc>
      </w:tr>
      <w:tr w:rsidR="008E5278" w:rsidRPr="00FE39F4" w:rsidTr="00C52570">
        <w:tc>
          <w:tcPr>
            <w:tcW w:w="3581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Cho HS đọc thông tin mục 1 SGK.</w:t>
            </w:r>
          </w:p>
          <w:p w:rsidR="008E5278" w:rsidRPr="00FE39F4" w:rsidRDefault="008E5278" w:rsidP="00C52570">
            <w:pPr>
              <w:pStyle w:val="BodyText"/>
              <w:spacing w:line="240" w:lineRule="auto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Xác định vị trí phân loại của con người trong tự nhiên?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>- Con người có những đặc điểm nào khác biệt với động vật thuộc lớp thú?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iCs/>
                <w:sz w:val="24"/>
                <w:szCs w:val="24"/>
              </w:rPr>
            </w:pPr>
            <w:r w:rsidRPr="00FE39F4">
              <w:rPr>
                <w:iCs/>
                <w:sz w:val="24"/>
                <w:szCs w:val="24"/>
              </w:rPr>
              <w:t xml:space="preserve">GV nhận xét và chốt kiến thức 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- Yêu cầu HS hoàn thành bài tập </w:t>
            </w:r>
            <w:r w:rsidRPr="00FE39F4">
              <w:rPr>
                <w:sz w:val="24"/>
                <w:szCs w:val="24"/>
              </w:rPr>
              <w:sym w:font="Wingdings 3" w:char="F073"/>
            </w:r>
            <w:r w:rsidRPr="00FE39F4">
              <w:rPr>
                <w:sz w:val="24"/>
                <w:szCs w:val="24"/>
              </w:rPr>
              <w:t xml:space="preserve"> SGK.(Nhóm 2HS(3')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>- Đặc điểm khác biệt giữa người và động vật lớp thú có ý nghĩa gì?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iCs/>
                <w:sz w:val="24"/>
                <w:szCs w:val="24"/>
              </w:rPr>
              <w:lastRenderedPageBreak/>
              <w:t>Đại diện nhóm trình bày,</w:t>
            </w:r>
            <w:r w:rsidRPr="00FE39F4">
              <w:rPr>
                <w:sz w:val="24"/>
                <w:szCs w:val="24"/>
              </w:rPr>
              <w:t xml:space="preserve"> các nhóm khác NX, bổ sung </w:t>
            </w:r>
            <w:r w:rsidRPr="00FE39F4">
              <w:rPr>
                <w:sz w:val="24"/>
                <w:szCs w:val="24"/>
              </w:rPr>
              <w:sym w:font="Wingdings 3" w:char="F022"/>
            </w:r>
            <w:r w:rsidRPr="00FE39F4">
              <w:rPr>
                <w:sz w:val="24"/>
                <w:szCs w:val="24"/>
              </w:rPr>
              <w:t xml:space="preserve"> Kết luận.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iCs/>
                <w:sz w:val="24"/>
                <w:szCs w:val="24"/>
              </w:rPr>
            </w:pPr>
            <w:r w:rsidRPr="00FE39F4">
              <w:rPr>
                <w:iCs/>
                <w:sz w:val="24"/>
                <w:szCs w:val="24"/>
              </w:rPr>
              <w:t xml:space="preserve">GV nhận xét và chốt kiến thức 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>Con người có vị trí như thế nào trong tự nhiên? Giải thích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Cs/>
                <w:sz w:val="24"/>
                <w:szCs w:val="24"/>
              </w:rPr>
              <w:t xml:space="preserve">GVgiới thiệu một số hoạt động của con người mà ở động vật không có </w:t>
            </w:r>
            <w:r w:rsidRPr="00FE39F4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17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lastRenderedPageBreak/>
              <w:t xml:space="preserve">- Đọc thông tin và trả lời câu </w:t>
            </w:r>
            <w:proofErr w:type="gramStart"/>
            <w:r w:rsidRPr="00FE39F4">
              <w:rPr>
                <w:sz w:val="24"/>
                <w:szCs w:val="24"/>
              </w:rPr>
              <w:t>hỏi .</w:t>
            </w:r>
            <w:proofErr w:type="gramEnd"/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HS ghi nhớ 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Cá nhân nghiên cứu bài tập.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Trao đổi nhóm và xác định kết luận đúng bằng cách đánh dấu trên bảng phụ.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Con người có vị trí cao nhất về mặt tiến hoá (tự nhiên) vì Con người biết lao động…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HS nêu và ghi nhớ </w:t>
            </w:r>
          </w:p>
        </w:tc>
        <w:tc>
          <w:tcPr>
            <w:tcW w:w="3172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b/>
                <w:i/>
                <w:sz w:val="24"/>
                <w:szCs w:val="24"/>
              </w:rPr>
            </w:pPr>
            <w:r w:rsidRPr="00FE39F4">
              <w:rPr>
                <w:b/>
                <w:i/>
                <w:sz w:val="24"/>
                <w:szCs w:val="24"/>
                <w:u w:val="single"/>
              </w:rPr>
              <w:lastRenderedPageBreak/>
              <w:t>1</w:t>
            </w:r>
            <w:r w:rsidRPr="00FE39F4">
              <w:rPr>
                <w:b/>
                <w:i/>
                <w:sz w:val="24"/>
                <w:szCs w:val="24"/>
              </w:rPr>
              <w:t>: Vị trí của con người trong tự nhiên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- Người có những đặc điểm giống thú </w:t>
            </w:r>
            <w:r w:rsidRPr="00FE39F4">
              <w:rPr>
                <w:sz w:val="24"/>
                <w:szCs w:val="24"/>
              </w:rPr>
              <w:sym w:font="Wingdings 3" w:char="F022"/>
            </w:r>
            <w:r w:rsidRPr="00FE39F4">
              <w:rPr>
                <w:sz w:val="24"/>
                <w:szCs w:val="24"/>
              </w:rPr>
              <w:t xml:space="preserve"> Người thuộc lớp thú.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- Con người biết lao động, có tiếng nói, </w:t>
            </w:r>
            <w:r w:rsidRPr="00FE39F4">
              <w:rPr>
                <w:sz w:val="24"/>
                <w:szCs w:val="24"/>
              </w:rPr>
              <w:lastRenderedPageBreak/>
              <w:t xml:space="preserve">chữ viết, tư duy trừu tượng, hoạt động có mục đích </w:t>
            </w:r>
            <w:r w:rsidRPr="00FE39F4">
              <w:rPr>
                <w:sz w:val="24"/>
                <w:szCs w:val="24"/>
              </w:rPr>
              <w:sym w:font="Wingdings 3" w:char="F022"/>
            </w:r>
            <w:r w:rsidRPr="00FE39F4">
              <w:rPr>
                <w:sz w:val="24"/>
                <w:szCs w:val="24"/>
              </w:rPr>
              <w:t xml:space="preserve"> Làm chủ thiên nhiên.</w:t>
            </w:r>
          </w:p>
        </w:tc>
      </w:tr>
    </w:tbl>
    <w:p w:rsidR="008E5278" w:rsidRPr="00FE39F4" w:rsidRDefault="008E5278" w:rsidP="008E5278">
      <w:pPr>
        <w:tabs>
          <w:tab w:val="left" w:pos="567"/>
        </w:tabs>
        <w:jc w:val="center"/>
        <w:outlineLvl w:val="0"/>
        <w:rPr>
          <w:b/>
          <w:i/>
          <w:sz w:val="24"/>
          <w:szCs w:val="24"/>
        </w:rPr>
      </w:pPr>
      <w:r w:rsidRPr="00FE39F4">
        <w:rPr>
          <w:b/>
          <w:i/>
          <w:sz w:val="24"/>
          <w:szCs w:val="24"/>
          <w:u w:val="single"/>
        </w:rPr>
        <w:lastRenderedPageBreak/>
        <w:t>Hoạt động 2(15')</w:t>
      </w:r>
      <w:r w:rsidRPr="00FE39F4">
        <w:rPr>
          <w:b/>
          <w:i/>
          <w:sz w:val="24"/>
          <w:szCs w:val="24"/>
        </w:rPr>
        <w:t>: Nhiệm vụ của môn cơ thể người và vệ sinh</w:t>
      </w:r>
    </w:p>
    <w:p w:rsidR="008E5278" w:rsidRPr="00FE39F4" w:rsidRDefault="008E5278" w:rsidP="008E5278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b/>
          <w:i/>
          <w:sz w:val="24"/>
          <w:szCs w:val="24"/>
        </w:rPr>
        <w:t>Mục tiêu</w:t>
      </w:r>
      <w:r w:rsidRPr="00FE39F4">
        <w:rPr>
          <w:sz w:val="24"/>
          <w:szCs w:val="24"/>
        </w:rPr>
        <w:t>: HS chỉ ra được nhiệm vụ cơ bản của môn học, đề ra biện pháp bảo vệ cơ thể, chỉ ra mối liên quan giữa môn học với khoa học khác.</w:t>
      </w:r>
    </w:p>
    <w:p w:rsidR="008E5278" w:rsidRPr="00FE39F4" w:rsidRDefault="008E5278" w:rsidP="008E5278">
      <w:pPr>
        <w:tabs>
          <w:tab w:val="left" w:pos="567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2998"/>
        <w:gridCol w:w="3005"/>
      </w:tblGrid>
      <w:tr w:rsidR="008E5278" w:rsidRPr="00FE39F4" w:rsidTr="00C52570">
        <w:tc>
          <w:tcPr>
            <w:tcW w:w="3583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GV</w:t>
            </w:r>
          </w:p>
        </w:tc>
        <w:tc>
          <w:tcPr>
            <w:tcW w:w="3197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HS</w:t>
            </w:r>
          </w:p>
        </w:tc>
        <w:tc>
          <w:tcPr>
            <w:tcW w:w="3190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Nội dung </w:t>
            </w:r>
          </w:p>
        </w:tc>
      </w:tr>
      <w:tr w:rsidR="008E5278" w:rsidRPr="00FE39F4" w:rsidTr="00C52570">
        <w:tc>
          <w:tcPr>
            <w:tcW w:w="3583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- Yêu cầu HS đọc </w:t>
            </w:r>
            <w:r w:rsidRPr="00FE39F4">
              <w:rPr>
                <w:sz w:val="24"/>
                <w:szCs w:val="24"/>
              </w:rPr>
              <w:sym w:font="Wingdings 2" w:char="F0A3"/>
            </w:r>
            <w:r w:rsidRPr="00FE39F4">
              <w:rPr>
                <w:sz w:val="24"/>
                <w:szCs w:val="24"/>
              </w:rPr>
              <w:t xml:space="preserve"> SGK mục II để trả lời :</w:t>
            </w:r>
          </w:p>
          <w:p w:rsidR="008E5278" w:rsidRPr="00FE39F4" w:rsidRDefault="008E5278" w:rsidP="00C52570">
            <w:pPr>
              <w:pStyle w:val="BodyText"/>
              <w:spacing w:line="240" w:lineRule="auto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Học bộ môn cơ thể người và vệ sinh giúp chúng ta hiểu biết những gì?</w:t>
            </w:r>
          </w:p>
          <w:p w:rsidR="008E5278" w:rsidRPr="00FE39F4" w:rsidRDefault="008E5278" w:rsidP="00C52570">
            <w:pPr>
              <w:pStyle w:val="BodyText"/>
              <w:spacing w:line="240" w:lineRule="auto"/>
              <w:rPr>
                <w:i w:val="0"/>
                <w:sz w:val="24"/>
                <w:szCs w:val="24"/>
              </w:rPr>
            </w:pPr>
          </w:p>
          <w:p w:rsidR="008E5278" w:rsidRPr="00FE39F4" w:rsidRDefault="008E5278" w:rsidP="00C52570">
            <w:pPr>
              <w:pStyle w:val="BodyText"/>
              <w:spacing w:line="240" w:lineRule="auto"/>
              <w:rPr>
                <w:i w:val="0"/>
                <w:sz w:val="24"/>
                <w:szCs w:val="24"/>
              </w:rPr>
            </w:pPr>
            <w:r w:rsidRPr="00FE39F4">
              <w:rPr>
                <w:i w:val="0"/>
                <w:sz w:val="24"/>
                <w:szCs w:val="24"/>
              </w:rPr>
              <w:t xml:space="preserve">GV đưa ra các ví dụ minh hoạ 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- Yêu cầu HS quan sát hình 1.1 </w:t>
            </w:r>
            <w:r w:rsidRPr="00FE39F4">
              <w:rPr>
                <w:sz w:val="24"/>
                <w:szCs w:val="24"/>
              </w:rPr>
              <w:sym w:font="Wingdings 3" w:char="F022"/>
            </w:r>
            <w:r w:rsidRPr="00FE39F4">
              <w:rPr>
                <w:sz w:val="24"/>
                <w:szCs w:val="24"/>
              </w:rPr>
              <w:t>1.3, liên hệ thực tế để trả lời: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>- Hãy cho biết kiến thức về cơ thể người và vệ sinh có quan hệ mật thiết với những ngành nghề nào trong xã hội?VD minh hoạ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iCs/>
                <w:sz w:val="24"/>
                <w:szCs w:val="24"/>
              </w:rPr>
            </w:pPr>
            <w:r w:rsidRPr="00FE39F4">
              <w:rPr>
                <w:iCs/>
                <w:sz w:val="24"/>
                <w:szCs w:val="24"/>
              </w:rPr>
              <w:t xml:space="preserve">GV nhận xét và chốt kiến thức  </w:t>
            </w:r>
          </w:p>
        </w:tc>
        <w:tc>
          <w:tcPr>
            <w:tcW w:w="3197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- Cá nhân nghiên cứu </w:t>
            </w:r>
            <w:r w:rsidRPr="00FE39F4">
              <w:rPr>
                <w:sz w:val="24"/>
                <w:szCs w:val="24"/>
              </w:rPr>
              <w:sym w:font="Wingdings 2" w:char="F0A3"/>
            </w:r>
            <w:r w:rsidRPr="00FE39F4">
              <w:rPr>
                <w:sz w:val="24"/>
                <w:szCs w:val="24"/>
              </w:rPr>
              <w:t xml:space="preserve"> 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Một vài đại diện trình bày, bổ sung để rút ra kết luận.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- Quan sát tranh + thực tế </w:t>
            </w:r>
            <w:r w:rsidRPr="00FE39F4">
              <w:rPr>
                <w:sz w:val="24"/>
                <w:szCs w:val="24"/>
              </w:rPr>
              <w:sym w:font="Wingdings 3" w:char="F022"/>
            </w:r>
            <w:r w:rsidRPr="00FE39F4">
              <w:rPr>
                <w:sz w:val="24"/>
                <w:szCs w:val="24"/>
              </w:rPr>
              <w:t xml:space="preserve"> chỉ ra mối liên quan giữa bộ môn với khoa học khác.</w:t>
            </w:r>
          </w:p>
        </w:tc>
        <w:tc>
          <w:tcPr>
            <w:tcW w:w="3190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b/>
                <w:i/>
                <w:sz w:val="24"/>
                <w:szCs w:val="24"/>
              </w:rPr>
              <w:t>2/Nhiệm vụ của môn cơ thể người và vệ sinh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- Cung cấp những kiến thức về cấu tạo, sinh lí, chức năng của các cơ quan trong cơ thể. </w:t>
            </w:r>
            <w:proofErr w:type="gramStart"/>
            <w:r w:rsidRPr="00FE39F4">
              <w:rPr>
                <w:sz w:val="24"/>
                <w:szCs w:val="24"/>
              </w:rPr>
              <w:t>mối</w:t>
            </w:r>
            <w:proofErr w:type="gramEnd"/>
            <w:r w:rsidRPr="00FE39F4">
              <w:rPr>
                <w:sz w:val="24"/>
                <w:szCs w:val="24"/>
              </w:rPr>
              <w:t xml:space="preserve"> quan hệ giữa cơ thể và môi trường, những hiểu biết về phòng chống bệnh tật và rèn luyện thân thể </w:t>
            </w:r>
            <w:r w:rsidRPr="00FE39F4">
              <w:rPr>
                <w:sz w:val="24"/>
                <w:szCs w:val="24"/>
              </w:rPr>
              <w:sym w:font="Wingdings 3" w:char="F022"/>
            </w:r>
            <w:r w:rsidRPr="00FE39F4">
              <w:rPr>
                <w:sz w:val="24"/>
                <w:szCs w:val="24"/>
              </w:rPr>
              <w:t xml:space="preserve"> Bảo vệ cơ thể.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- Kiến thức cơ thể người và vệ sinh có liên quan </w:t>
            </w:r>
            <w:proofErr w:type="gramStart"/>
            <w:r w:rsidRPr="00FE39F4">
              <w:rPr>
                <w:sz w:val="24"/>
                <w:szCs w:val="24"/>
              </w:rPr>
              <w:t>đến  khoa</w:t>
            </w:r>
            <w:proofErr w:type="gramEnd"/>
            <w:r w:rsidRPr="00FE39F4">
              <w:rPr>
                <w:sz w:val="24"/>
                <w:szCs w:val="24"/>
              </w:rPr>
              <w:t xml:space="preserve"> học khác: y học, tâm lí học, hội hoạ, thể thao...</w:t>
            </w:r>
          </w:p>
        </w:tc>
      </w:tr>
    </w:tbl>
    <w:p w:rsidR="008E5278" w:rsidRPr="00FE39F4" w:rsidRDefault="008E5278" w:rsidP="008E5278">
      <w:pPr>
        <w:tabs>
          <w:tab w:val="left" w:pos="567"/>
        </w:tabs>
        <w:jc w:val="center"/>
        <w:outlineLvl w:val="0"/>
        <w:rPr>
          <w:b/>
          <w:i/>
          <w:sz w:val="24"/>
          <w:szCs w:val="24"/>
        </w:rPr>
      </w:pPr>
      <w:r w:rsidRPr="00FE39F4">
        <w:rPr>
          <w:b/>
          <w:i/>
          <w:sz w:val="24"/>
          <w:szCs w:val="24"/>
          <w:u w:val="single"/>
        </w:rPr>
        <w:t>Hoạt động 3(8')</w:t>
      </w:r>
      <w:r w:rsidRPr="00FE39F4">
        <w:rPr>
          <w:b/>
          <w:i/>
          <w:sz w:val="24"/>
          <w:szCs w:val="24"/>
        </w:rPr>
        <w:t xml:space="preserve">: Phương pháp học tập </w:t>
      </w:r>
      <w:proofErr w:type="gramStart"/>
      <w:r w:rsidRPr="00FE39F4">
        <w:rPr>
          <w:b/>
          <w:i/>
          <w:sz w:val="24"/>
          <w:szCs w:val="24"/>
        </w:rPr>
        <w:t>bộ  môn</w:t>
      </w:r>
      <w:proofErr w:type="gramEnd"/>
      <w:r w:rsidRPr="00FE39F4">
        <w:rPr>
          <w:b/>
          <w:i/>
          <w:sz w:val="24"/>
          <w:szCs w:val="24"/>
        </w:rPr>
        <w:t xml:space="preserve"> cơ thể người và vệ sinh</w:t>
      </w:r>
    </w:p>
    <w:p w:rsidR="008E5278" w:rsidRPr="00FE39F4" w:rsidRDefault="008E5278" w:rsidP="008E5278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b/>
          <w:i/>
          <w:sz w:val="24"/>
          <w:szCs w:val="24"/>
        </w:rPr>
        <w:t>Mục tiêu</w:t>
      </w:r>
      <w:r w:rsidRPr="00FE39F4">
        <w:rPr>
          <w:sz w:val="24"/>
          <w:szCs w:val="24"/>
        </w:rPr>
        <w:t xml:space="preserve">: HS chỉ ra được phương pháp đặc thù của bộ môn đó là học qua quan sát mô hình, tranh, thí nghiệm, mẫu </w:t>
      </w:r>
      <w:proofErr w:type="gramStart"/>
      <w:r w:rsidRPr="00FE39F4">
        <w:rPr>
          <w:sz w:val="24"/>
          <w:szCs w:val="24"/>
        </w:rPr>
        <w:t>vật ...</w:t>
      </w:r>
      <w:proofErr w:type="gramEnd"/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198"/>
        <w:gridCol w:w="3548"/>
      </w:tblGrid>
      <w:tr w:rsidR="008E5278" w:rsidRPr="00FE39F4" w:rsidTr="00C52570">
        <w:tc>
          <w:tcPr>
            <w:tcW w:w="3582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GV</w:t>
            </w:r>
          </w:p>
        </w:tc>
        <w:tc>
          <w:tcPr>
            <w:tcW w:w="3198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HS</w:t>
            </w:r>
          </w:p>
        </w:tc>
        <w:tc>
          <w:tcPr>
            <w:tcW w:w="3548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Nội dung </w:t>
            </w:r>
          </w:p>
        </w:tc>
      </w:tr>
      <w:tr w:rsidR="008E5278" w:rsidRPr="00FE39F4" w:rsidTr="00C52570">
        <w:tc>
          <w:tcPr>
            <w:tcW w:w="3582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- Yêu cầu HS nghiên cứu </w:t>
            </w:r>
            <w:r w:rsidRPr="00FE39F4">
              <w:rPr>
                <w:sz w:val="24"/>
                <w:szCs w:val="24"/>
              </w:rPr>
              <w:sym w:font="Wingdings 2" w:char="F0A3"/>
            </w:r>
            <w:r w:rsidRPr="00FE39F4">
              <w:rPr>
                <w:sz w:val="24"/>
                <w:szCs w:val="24"/>
              </w:rPr>
              <w:t xml:space="preserve"> mục III SGK, liên hệ các phương pháp đã học </w:t>
            </w:r>
            <w:r w:rsidRPr="00FE39F4">
              <w:rPr>
                <w:sz w:val="24"/>
                <w:szCs w:val="24"/>
              </w:rPr>
              <w:lastRenderedPageBreak/>
              <w:t>môn Sinh học ở lớp dưới để trả lời:</w:t>
            </w:r>
          </w:p>
          <w:p w:rsidR="008E5278" w:rsidRPr="00FE39F4" w:rsidRDefault="008E5278" w:rsidP="00C52570">
            <w:pPr>
              <w:pStyle w:val="BodyText"/>
              <w:spacing w:line="240" w:lineRule="auto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Nêu các phương pháp cơ bản để học tập bộ môn?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Cho HS lấy VD cụ thể minh hoạ cho từng phương pháp.</w:t>
            </w:r>
          </w:p>
        </w:tc>
        <w:tc>
          <w:tcPr>
            <w:tcW w:w="3198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lastRenderedPageBreak/>
              <w:t xml:space="preserve">- Cá nhân tự nghiên </w:t>
            </w:r>
            <w:proofErr w:type="gramStart"/>
            <w:r w:rsidRPr="00FE39F4">
              <w:rPr>
                <w:sz w:val="24"/>
                <w:szCs w:val="24"/>
              </w:rPr>
              <w:t xml:space="preserve">cứu </w:t>
            </w:r>
            <w:proofErr w:type="gramEnd"/>
            <w:r w:rsidRPr="00FE39F4">
              <w:rPr>
                <w:sz w:val="24"/>
                <w:szCs w:val="24"/>
              </w:rPr>
              <w:sym w:font="Wingdings 2" w:char="F0A3"/>
            </w:r>
            <w:r w:rsidRPr="00FE39F4">
              <w:rPr>
                <w:sz w:val="24"/>
                <w:szCs w:val="24"/>
              </w:rPr>
              <w:t>.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lastRenderedPageBreak/>
              <w:t>- Đại diện nhóm trình bày, bổ sung để rút ra kết luận.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HS lấy VD cho từng phương pháp.</w:t>
            </w:r>
          </w:p>
        </w:tc>
        <w:tc>
          <w:tcPr>
            <w:tcW w:w="3548" w:type="dxa"/>
          </w:tcPr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b/>
                <w:i/>
                <w:sz w:val="24"/>
                <w:szCs w:val="24"/>
              </w:rPr>
            </w:pPr>
            <w:r w:rsidRPr="00FE39F4">
              <w:rPr>
                <w:b/>
                <w:i/>
                <w:sz w:val="24"/>
                <w:szCs w:val="24"/>
              </w:rPr>
              <w:lastRenderedPageBreak/>
              <w:t>3.Phương pháp học tập bộ  môn cơ thể người và vệ sinh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b/>
                <w:i/>
                <w:sz w:val="24"/>
                <w:szCs w:val="24"/>
              </w:rPr>
              <w:lastRenderedPageBreak/>
              <w:t>-</w:t>
            </w:r>
            <w:r w:rsidRPr="00FE39F4">
              <w:rPr>
                <w:sz w:val="24"/>
                <w:szCs w:val="24"/>
              </w:rPr>
              <w:t>- Quan sát mô hình, tranh ảnh, tiêu bản, mẫu vật thật ... để hiểu rõ về cấu tạo, hình thái.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Thí nghiệm để tìm ra chức năng sinh lí các cơ quan, hệ cơ quan.</w:t>
            </w:r>
          </w:p>
          <w:p w:rsidR="008E5278" w:rsidRPr="00FE39F4" w:rsidRDefault="008E5278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Vận dụng kiến htức để giải thích hiện tượng thực tế, có biện pháp vệ sinh, rèn luyện thân thể.</w:t>
            </w:r>
          </w:p>
        </w:tc>
      </w:tr>
    </w:tbl>
    <w:p w:rsidR="008E5278" w:rsidRPr="00FE39F4" w:rsidRDefault="008E5278" w:rsidP="008E5278">
      <w:pPr>
        <w:tabs>
          <w:tab w:val="left" w:pos="567"/>
        </w:tabs>
        <w:jc w:val="both"/>
        <w:outlineLvl w:val="0"/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lastRenderedPageBreak/>
        <w:t>3. Tổng kết</w:t>
      </w:r>
      <w:proofErr w:type="gramStart"/>
      <w:r w:rsidRPr="00FE39F4">
        <w:rPr>
          <w:b/>
          <w:sz w:val="24"/>
          <w:szCs w:val="24"/>
        </w:rPr>
        <w:t>.(</w:t>
      </w:r>
      <w:proofErr w:type="gramEnd"/>
      <w:r w:rsidRPr="00FE39F4">
        <w:rPr>
          <w:b/>
          <w:sz w:val="24"/>
          <w:szCs w:val="24"/>
        </w:rPr>
        <w:t>5')</w:t>
      </w:r>
    </w:p>
    <w:p w:rsidR="008E5278" w:rsidRPr="00FE39F4" w:rsidRDefault="008E5278" w:rsidP="008E5278">
      <w:pPr>
        <w:tabs>
          <w:tab w:val="left" w:pos="567"/>
        </w:tabs>
        <w:jc w:val="both"/>
        <w:outlineLvl w:val="0"/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>-</w:t>
      </w:r>
      <w:r w:rsidRPr="00FE39F4">
        <w:rPr>
          <w:sz w:val="24"/>
          <w:szCs w:val="24"/>
        </w:rPr>
        <w:t>Đọc kết luận SGK.</w:t>
      </w:r>
    </w:p>
    <w:p w:rsidR="008E5278" w:rsidRPr="00FE39F4" w:rsidRDefault="008E5278" w:rsidP="008E5278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 xml:space="preserve"> Trình bày những đặc điểm giống và khác nhau giữa con người và động vật thuộc lớp thú? Điều này có ý nghĩa gì?</w:t>
      </w:r>
    </w:p>
    <w:p w:rsidR="008E5278" w:rsidRPr="00FE39F4" w:rsidRDefault="008E5278" w:rsidP="008E5278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 xml:space="preserve"> Lợi ích của việc học bộ môn </w:t>
      </w:r>
      <w:proofErr w:type="gramStart"/>
      <w:r w:rsidRPr="00FE39F4">
        <w:rPr>
          <w:sz w:val="24"/>
          <w:szCs w:val="24"/>
        </w:rPr>
        <w:t>“ Cơ</w:t>
      </w:r>
      <w:proofErr w:type="gramEnd"/>
      <w:r w:rsidRPr="00FE39F4">
        <w:rPr>
          <w:sz w:val="24"/>
          <w:szCs w:val="24"/>
        </w:rPr>
        <w:t xml:space="preserve"> thể người và sinh vật”.</w:t>
      </w:r>
    </w:p>
    <w:p w:rsidR="008E5278" w:rsidRPr="00FE39F4" w:rsidRDefault="008E5278" w:rsidP="008E5278">
      <w:pPr>
        <w:tabs>
          <w:tab w:val="left" w:pos="567"/>
        </w:tabs>
        <w:jc w:val="both"/>
        <w:outlineLvl w:val="0"/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 xml:space="preserve">4. Hướng dẫn học bài ở </w:t>
      </w:r>
      <w:proofErr w:type="gramStart"/>
      <w:r w:rsidRPr="00FE39F4">
        <w:rPr>
          <w:b/>
          <w:sz w:val="24"/>
          <w:szCs w:val="24"/>
        </w:rPr>
        <w:t>nhà(</w:t>
      </w:r>
      <w:proofErr w:type="gramEnd"/>
      <w:r w:rsidRPr="00FE39F4">
        <w:rPr>
          <w:b/>
          <w:sz w:val="24"/>
          <w:szCs w:val="24"/>
        </w:rPr>
        <w:t>2')</w:t>
      </w:r>
    </w:p>
    <w:p w:rsidR="008E5278" w:rsidRPr="00FE39F4" w:rsidRDefault="008E5278" w:rsidP="008E5278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>- Học bài và trả lời câu 1, 2 SGK.</w:t>
      </w:r>
    </w:p>
    <w:p w:rsidR="008E5278" w:rsidRPr="00FE39F4" w:rsidRDefault="008E5278" w:rsidP="008E5278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>- Kẻ bảng 2 vào vở.</w:t>
      </w:r>
    </w:p>
    <w:p w:rsidR="008E5278" w:rsidRPr="00FE39F4" w:rsidRDefault="008E5278" w:rsidP="008E5278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>- Ôn lại hệ cơ quan ở động vật thuộc lớp thú.</w:t>
      </w:r>
    </w:p>
    <w:p w:rsidR="008E5278" w:rsidRPr="00FE39F4" w:rsidRDefault="008E5278" w:rsidP="008E5278">
      <w:pPr>
        <w:rPr>
          <w:b/>
          <w:i/>
          <w:sz w:val="24"/>
          <w:szCs w:val="24"/>
          <w:u w:val="single"/>
        </w:rPr>
      </w:pPr>
      <w:r w:rsidRPr="00FE39F4">
        <w:rPr>
          <w:b/>
          <w:i/>
          <w:sz w:val="24"/>
          <w:szCs w:val="24"/>
          <w:u w:val="single"/>
        </w:rPr>
        <w:t>Rỳt kinh nghiệm sau tiết dạy:</w:t>
      </w:r>
    </w:p>
    <w:p w:rsidR="008E5278" w:rsidRPr="00FE39F4" w:rsidRDefault="008E5278" w:rsidP="008E5278">
      <w:pPr>
        <w:tabs>
          <w:tab w:val="left" w:leader="dot" w:pos="10080"/>
        </w:tabs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ab/>
      </w:r>
    </w:p>
    <w:p w:rsidR="008E5278" w:rsidRPr="00FE39F4" w:rsidRDefault="008E5278" w:rsidP="008E5278">
      <w:pPr>
        <w:tabs>
          <w:tab w:val="left" w:leader="dot" w:pos="10080"/>
        </w:tabs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ab/>
      </w:r>
    </w:p>
    <w:p w:rsidR="00206D53" w:rsidRDefault="008E5278" w:rsidP="008E5278">
      <w:r w:rsidRPr="00FE39F4">
        <w:rPr>
          <w:b/>
          <w:sz w:val="24"/>
          <w:szCs w:val="24"/>
        </w:rPr>
        <w:tab/>
      </w:r>
    </w:p>
    <w:sectPr w:rsidR="00206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altName w:val="Courier New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78"/>
    <w:rsid w:val="00206D53"/>
    <w:rsid w:val="008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4EABB-4ADB-4CF3-8CBD-0AF2B6A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278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E5278"/>
    <w:pPr>
      <w:tabs>
        <w:tab w:val="left" w:pos="567"/>
      </w:tabs>
      <w:spacing w:line="288" w:lineRule="auto"/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8E5278"/>
    <w:rPr>
      <w:rFonts w:ascii=".VnTime" w:eastAsia="Times New Roman" w:hAnsi=".VnTime" w:cs="Arial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2016-01-19T07:38:00Z</dcterms:created>
  <dcterms:modified xsi:type="dcterms:W3CDTF">2016-01-19T07:39:00Z</dcterms:modified>
</cp:coreProperties>
</file>